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A887" w14:textId="77777777" w:rsidR="00C6153C" w:rsidRDefault="00C6153C" w:rsidP="003B5F92">
      <w:pPr>
        <w:pStyle w:val="Ttulo"/>
        <w:keepNext/>
        <w:keepLines/>
        <w:spacing w:after="60" w:line="360" w:lineRule="auto"/>
        <w:jc w:val="center"/>
        <w:rPr>
          <w:rFonts w:ascii="Arial" w:eastAsia="Arial" w:hAnsi="Arial" w:cs="Arial"/>
          <w:b/>
          <w:bCs/>
          <w:color w:val="1F497D"/>
          <w:sz w:val="24"/>
          <w:szCs w:val="24"/>
        </w:rPr>
      </w:pPr>
    </w:p>
    <w:p w14:paraId="7AA541A0" w14:textId="104ECEF3" w:rsidR="003B5F92" w:rsidRPr="009F406C" w:rsidRDefault="003B5F92" w:rsidP="009F406C">
      <w:pPr>
        <w:pStyle w:val="Ttulo"/>
        <w:keepNext/>
        <w:keepLines/>
        <w:spacing w:after="60" w:line="360" w:lineRule="auto"/>
        <w:jc w:val="center"/>
        <w:rPr>
          <w:rFonts w:ascii="Arial" w:eastAsia="Arial" w:hAnsi="Arial" w:cs="Arial"/>
          <w:b/>
          <w:bCs/>
          <w:color w:val="1F497D"/>
          <w:sz w:val="24"/>
          <w:szCs w:val="24"/>
        </w:rPr>
      </w:pPr>
      <w:r>
        <w:rPr>
          <w:rFonts w:ascii="Arial" w:eastAsia="Arial" w:hAnsi="Arial" w:cs="Arial"/>
          <w:b/>
          <w:bCs/>
          <w:color w:val="1F497D"/>
          <w:sz w:val="24"/>
          <w:szCs w:val="24"/>
        </w:rPr>
        <w:t>Declaración de uso de la Inteligencia Artificial</w:t>
      </w:r>
    </w:p>
    <w:p w14:paraId="08B46412" w14:textId="6244EC90" w:rsidR="00FF65A5" w:rsidRDefault="00FF65A5" w:rsidP="00FF65A5">
      <w:pPr>
        <w:pStyle w:val="isselectedend"/>
        <w:jc w:val="both"/>
      </w:pPr>
      <w:r>
        <w:t xml:space="preserve">Yo, </w:t>
      </w:r>
      <w:r>
        <w:rPr>
          <w:rStyle w:val="Fuerte"/>
          <w:rFonts w:eastAsiaTheme="majorEastAsia"/>
        </w:rPr>
        <w:t>NOMBRE</w:t>
      </w:r>
      <w:r w:rsidR="00E03086">
        <w:rPr>
          <w:rStyle w:val="Fuerte"/>
          <w:rFonts w:eastAsiaTheme="majorEastAsia"/>
        </w:rPr>
        <w:t>S</w:t>
      </w:r>
      <w:r>
        <w:rPr>
          <w:rStyle w:val="Fuerte"/>
          <w:rFonts w:eastAsiaTheme="majorEastAsia"/>
        </w:rPr>
        <w:t xml:space="preserve"> Y APELLIDO</w:t>
      </w:r>
      <w:r w:rsidR="00E03086">
        <w:rPr>
          <w:rStyle w:val="Fuerte"/>
          <w:rFonts w:eastAsiaTheme="majorEastAsia"/>
        </w:rPr>
        <w:t>S</w:t>
      </w:r>
      <w:r>
        <w:t xml:space="preserve">, en calidad de autor/a o coautor/a del artículo titulado </w:t>
      </w:r>
      <w:r>
        <w:rPr>
          <w:rStyle w:val="Fuerte"/>
          <w:rFonts w:eastAsiaTheme="majorEastAsia"/>
        </w:rPr>
        <w:t>“XXX”</w:t>
      </w:r>
      <w:r>
        <w:t xml:space="preserve">, declaro que se utilizó Inteligencia Artificial (IA) mediante la herramienta </w:t>
      </w:r>
      <w:r>
        <w:rPr>
          <w:rStyle w:val="Fuerte"/>
          <w:rFonts w:eastAsiaTheme="majorEastAsia"/>
        </w:rPr>
        <w:t>“Nombre de la herramienta”</w:t>
      </w:r>
      <w:r>
        <w:t xml:space="preserve"> como recurso de apoyo durante el desarrollo del manuscrito.</w:t>
      </w:r>
    </w:p>
    <w:p w14:paraId="0B6FB1EE" w14:textId="77777777" w:rsidR="00FF65A5" w:rsidRDefault="00FF65A5" w:rsidP="00FF65A5">
      <w:pPr>
        <w:pStyle w:val="isselectedend"/>
        <w:jc w:val="both"/>
      </w:pPr>
      <w:r>
        <w:t xml:space="preserve">El uso de esta herramienta tuvo como finalidad contribuir en </w:t>
      </w:r>
      <w:r>
        <w:rPr>
          <w:rStyle w:val="Fuerte"/>
          <w:rFonts w:eastAsiaTheme="majorEastAsia"/>
        </w:rPr>
        <w:t>(indicar el propósito: búsqueda y organización de información bibliográfica, apoyo en el diseño metodológico, revisión ortográfica y gramatical, análisis de datos u otro uso específico)</w:t>
      </w:r>
      <w:r>
        <w:t xml:space="preserve">, específicamente en el apartado de </w:t>
      </w:r>
      <w:r>
        <w:rPr>
          <w:rStyle w:val="Fuerte"/>
          <w:rFonts w:eastAsiaTheme="majorEastAsia"/>
        </w:rPr>
        <w:t>(mencionar la sección correspondiente: introducción, marco teórico, metodología, análisis de datos, conclusiones u otro)</w:t>
      </w:r>
      <w:r>
        <w:t>.</w:t>
      </w:r>
    </w:p>
    <w:p w14:paraId="5709A216" w14:textId="77777777" w:rsidR="00FF65A5" w:rsidRDefault="00FF65A5" w:rsidP="00FF65A5">
      <w:pPr>
        <w:pStyle w:val="isselectedend"/>
        <w:jc w:val="both"/>
      </w:pPr>
      <w:r>
        <w:t>Luego de la utilización de la herramienta de IA, el contenido generado o modificado fue revisado, evaluado y validado por los autores, quienes garantizan la integridad académica, la rigurosidad científica y el cumplimiento de los principios establecidos en el Código de Ética.</w:t>
      </w:r>
    </w:p>
    <w:p w14:paraId="279BFE23" w14:textId="60A76E03" w:rsidR="00FF65A5" w:rsidRDefault="0051088A" w:rsidP="00FF65A5">
      <w:pPr>
        <w:pStyle w:val="NormalWeb"/>
        <w:jc w:val="both"/>
      </w:pPr>
      <w:r>
        <w:t>Asumo</w:t>
      </w:r>
      <w:r w:rsidR="00FF65A5">
        <w:t xml:space="preserve">/asumimos la responsabilidad total sobre el contenido del artículo y sobre el uso de la Inteligencia Artificial realizado durante su elaboración, en concordancia con la Política Editorial y el Código de Ética de la revista </w:t>
      </w:r>
      <w:r w:rsidR="00FF65A5">
        <w:rPr>
          <w:rStyle w:val="Fuerte"/>
          <w:rFonts w:eastAsiaTheme="majorEastAsia"/>
        </w:rPr>
        <w:t>“Integridad y Control”</w:t>
      </w:r>
      <w:r w:rsidR="00FF65A5">
        <w:t>.</w:t>
      </w:r>
    </w:p>
    <w:p w14:paraId="7553FE00" w14:textId="77777777" w:rsidR="003B5F92" w:rsidRDefault="003B5F92" w:rsidP="003B5F92">
      <w:pPr>
        <w:spacing w:after="0" w:line="360" w:lineRule="auto"/>
        <w:jc w:val="both"/>
        <w:rPr>
          <w:rFonts w:ascii="Arial" w:eastAsia="Arial" w:hAnsi="Arial" w:cs="Arial"/>
        </w:rPr>
      </w:pPr>
    </w:p>
    <w:p w14:paraId="32444A53" w14:textId="77777777" w:rsidR="003B5F92" w:rsidRPr="00BB3437" w:rsidRDefault="003B5F92" w:rsidP="003B5F9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sz w:val="24"/>
          <w:szCs w:val="24"/>
        </w:rPr>
        <w:t>Atentamente,</w:t>
      </w:r>
    </w:p>
    <w:p w14:paraId="00E4239B" w14:textId="77777777" w:rsidR="003B5F92" w:rsidRPr="00BB3437" w:rsidRDefault="003B5F92" w:rsidP="003B5F9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0729498E" w14:textId="77777777" w:rsidR="003B5F92" w:rsidRPr="00BB3437" w:rsidRDefault="003B5F92" w:rsidP="003B5F9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5F77C50" w14:textId="77777777" w:rsidR="003B5F92" w:rsidRPr="00BB3437" w:rsidRDefault="003B5F92" w:rsidP="0027333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27ED5D46" wp14:editId="582016D4">
                <wp:extent cx="1666875" cy="19050"/>
                <wp:effectExtent l="0" t="0" r="0" b="0"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1525" y="1923300"/>
                          <a:ext cx="1649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5E18C0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width:13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">
                <w10:anchorlock/>
              </v:shape>
            </w:pict>
          </mc:Fallback>
        </mc:AlternateContent>
      </w:r>
    </w:p>
    <w:p w14:paraId="1268FDF4" w14:textId="77777777" w:rsidR="003B5F92" w:rsidRPr="00BB3437" w:rsidRDefault="003B5F92" w:rsidP="0027333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sz w:val="24"/>
          <w:szCs w:val="24"/>
        </w:rPr>
        <w:t>Autor / Coautor 1</w:t>
      </w:r>
    </w:p>
    <w:p w14:paraId="60E33AE7" w14:textId="77777777" w:rsidR="003B5F92" w:rsidRPr="00BB3437" w:rsidRDefault="003B5F92" w:rsidP="0027333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sz w:val="24"/>
          <w:szCs w:val="24"/>
        </w:rPr>
        <w:t>Nombre Apellido</w:t>
      </w:r>
    </w:p>
    <w:p w14:paraId="085791C7" w14:textId="77777777" w:rsidR="003B5F92" w:rsidRPr="00BB3437" w:rsidRDefault="003B5F92" w:rsidP="0027333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sz w:val="24"/>
          <w:szCs w:val="24"/>
        </w:rPr>
        <w:t xml:space="preserve">Filiación institucional </w:t>
      </w:r>
    </w:p>
    <w:p w14:paraId="22803B50" w14:textId="77777777" w:rsidR="003B5F92" w:rsidRPr="00BB3437" w:rsidRDefault="003B5F92" w:rsidP="003B5F9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74E0215" w14:textId="77777777" w:rsidR="003B5F92" w:rsidRPr="00BB3437" w:rsidRDefault="003B5F92" w:rsidP="003B5F9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6B2D890" w14:textId="77777777" w:rsidR="003B5F92" w:rsidRPr="00BB3437" w:rsidRDefault="003B5F92" w:rsidP="003B5F9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62189908" wp14:editId="64B3B5D3">
                <wp:extent cx="1666875" cy="19050"/>
                <wp:effectExtent l="0" t="0" r="0" b="0"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1525" y="1923300"/>
                          <a:ext cx="1649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FA03FB9" id="Conector recto de flecha 2" o:spid="_x0000_s1026" type="#_x0000_t32" style="width:13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">
                <w10:anchorlock/>
              </v:shape>
            </w:pict>
          </mc:Fallback>
        </mc:AlternateContent>
      </w:r>
    </w:p>
    <w:p w14:paraId="062AEC99" w14:textId="77777777" w:rsidR="003B5F92" w:rsidRPr="00BB3437" w:rsidRDefault="003B5F92" w:rsidP="0027333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sz w:val="24"/>
          <w:szCs w:val="24"/>
        </w:rPr>
        <w:t>Coautor 2</w:t>
      </w:r>
    </w:p>
    <w:p w14:paraId="37C36CB8" w14:textId="77777777" w:rsidR="003B5F92" w:rsidRPr="00BB3437" w:rsidRDefault="003B5F92" w:rsidP="0027333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sz w:val="24"/>
          <w:szCs w:val="24"/>
        </w:rPr>
        <w:t>Nombre Apellido</w:t>
      </w:r>
    </w:p>
    <w:p w14:paraId="5F2E9F17" w14:textId="77777777" w:rsidR="003B5F92" w:rsidRPr="00BB3437" w:rsidRDefault="003B5F92" w:rsidP="0027333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sz w:val="24"/>
          <w:szCs w:val="24"/>
        </w:rPr>
        <w:t xml:space="preserve">Filiación institucional </w:t>
      </w:r>
    </w:p>
    <w:p w14:paraId="3BF42511" w14:textId="77777777" w:rsidR="003B5F92" w:rsidRPr="00BB3437" w:rsidRDefault="003B5F92" w:rsidP="003B5F9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03EBF57" w14:textId="77777777" w:rsidR="003B5F92" w:rsidRPr="00BB3437" w:rsidRDefault="003B5F92" w:rsidP="003B5F9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23F2EFE" w14:textId="77777777" w:rsidR="003B5F92" w:rsidRPr="00BB3437" w:rsidRDefault="003B5F92" w:rsidP="003B5F92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5D534B66" wp14:editId="5F806989">
                <wp:extent cx="1666875" cy="19050"/>
                <wp:effectExtent l="0" t="0" r="0" b="0"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41525" y="1923300"/>
                          <a:ext cx="1649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147928F6" id="Conector recto de flecha 1" o:spid="_x0000_s1026" type="#_x0000_t32" style="width:131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">
                <w10:anchorlock/>
              </v:shape>
            </w:pict>
          </mc:Fallback>
        </mc:AlternateContent>
      </w:r>
    </w:p>
    <w:p w14:paraId="6CFA9D90" w14:textId="77777777" w:rsidR="003B5F92" w:rsidRPr="00BB3437" w:rsidRDefault="003B5F92" w:rsidP="0027333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sz w:val="24"/>
          <w:szCs w:val="24"/>
        </w:rPr>
        <w:t>Coautor 3</w:t>
      </w:r>
    </w:p>
    <w:p w14:paraId="657B8E9A" w14:textId="77777777" w:rsidR="003B5F92" w:rsidRPr="00BB3437" w:rsidRDefault="003B5F92" w:rsidP="0027333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sz w:val="24"/>
          <w:szCs w:val="24"/>
        </w:rPr>
        <w:t>Nombre Apellido</w:t>
      </w:r>
    </w:p>
    <w:p w14:paraId="2FCB7810" w14:textId="5BB589DB" w:rsidR="00A20188" w:rsidRPr="00273336" w:rsidRDefault="003B5F92" w:rsidP="0027333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B3437">
        <w:rPr>
          <w:rFonts w:ascii="Times New Roman" w:eastAsia="Arial" w:hAnsi="Times New Roman" w:cs="Times New Roman"/>
          <w:sz w:val="24"/>
          <w:szCs w:val="24"/>
        </w:rPr>
        <w:t xml:space="preserve">Filiación institucional </w:t>
      </w:r>
    </w:p>
    <w:sectPr w:rsidR="00A20188" w:rsidRPr="0027333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E67E7" w14:textId="77777777" w:rsidR="00604A57" w:rsidRDefault="00604A57" w:rsidP="001129E6">
      <w:pPr>
        <w:spacing w:after="0" w:line="240" w:lineRule="auto"/>
      </w:pPr>
      <w:r>
        <w:separator/>
      </w:r>
    </w:p>
  </w:endnote>
  <w:endnote w:type="continuationSeparator" w:id="0">
    <w:p w14:paraId="35667639" w14:textId="77777777" w:rsidR="00604A57" w:rsidRDefault="00604A57" w:rsidP="0011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7A3EE" w14:textId="2DA86263" w:rsidR="001129E6" w:rsidRPr="00A20188" w:rsidRDefault="001129E6" w:rsidP="00A20188">
    <w:pPr>
      <w:pStyle w:val="Piedepgina"/>
      <w:jc w:val="center"/>
      <w:rPr>
        <w:caps/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EF6B" w14:textId="77777777" w:rsidR="00604A57" w:rsidRDefault="00604A57" w:rsidP="001129E6">
      <w:pPr>
        <w:spacing w:after="0" w:line="240" w:lineRule="auto"/>
      </w:pPr>
      <w:r>
        <w:separator/>
      </w:r>
    </w:p>
  </w:footnote>
  <w:footnote w:type="continuationSeparator" w:id="0">
    <w:p w14:paraId="78E2606F" w14:textId="77777777" w:rsidR="00604A57" w:rsidRDefault="00604A57" w:rsidP="00112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F50C" w14:textId="73ED050D" w:rsidR="00C6153C" w:rsidRDefault="00000000">
    <w:pPr>
      <w:pStyle w:val="Encabezado"/>
    </w:pPr>
    <w:r>
      <w:rPr>
        <w:noProof/>
        <w14:ligatures w14:val="standardContextual"/>
      </w:rPr>
      <w:pict w14:anchorId="66E7AD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1950830" o:spid="_x0000_s1026" type="#_x0000_t75" style="position:absolute;margin-left:0;margin-top:0;width:595.75pt;height:842.1pt;z-index:-251657216;mso-position-horizontal:center;mso-position-horizontal-relative:margin;mso-position-vertical:center;mso-position-vertical-relative:margin" o:allowincell="f">
          <v:imagedata r:id="rId1" o:title="Mesa de trabajo 3@3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4127F" w14:textId="60F013E6" w:rsidR="00A20188" w:rsidRDefault="00000000">
    <w:pPr>
      <w:pStyle w:val="Encabezado"/>
    </w:pPr>
    <w:r>
      <w:rPr>
        <w:noProof/>
        <w14:ligatures w14:val="standardContextual"/>
      </w:rPr>
      <w:pict w14:anchorId="75384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1950831" o:spid="_x0000_s1027" type="#_x0000_t75" style="position:absolute;margin-left:0;margin-top:0;width:595.75pt;height:842.1pt;z-index:-251656192;mso-position-horizontal:center;mso-position-horizontal-relative:margin;mso-position-vertical:center;mso-position-vertical-relative:margin" o:allowincell="f">
          <v:imagedata r:id="rId1" o:title="Mesa de trabajo 3@3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B30A" w14:textId="3DDCFAD9" w:rsidR="00C6153C" w:rsidRDefault="00000000">
    <w:pPr>
      <w:pStyle w:val="Encabezado"/>
    </w:pPr>
    <w:r>
      <w:rPr>
        <w:noProof/>
        <w14:ligatures w14:val="standardContextual"/>
      </w:rPr>
      <w:pict w14:anchorId="619032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1950829" o:spid="_x0000_s1025" type="#_x0000_t75" style="position:absolute;margin-left:0;margin-top:0;width:595.75pt;height:842.1pt;z-index:-251658240;mso-position-horizontal:center;mso-position-horizontal-relative:margin;mso-position-vertical:center;mso-position-vertical-relative:margin" o:allowincell="f">
          <v:imagedata r:id="rId1" o:title="Mesa de trabajo 3@3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3FCE"/>
    <w:multiLevelType w:val="multilevel"/>
    <w:tmpl w:val="1B96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41D07"/>
    <w:multiLevelType w:val="multilevel"/>
    <w:tmpl w:val="834EE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0056E"/>
    <w:multiLevelType w:val="multilevel"/>
    <w:tmpl w:val="0D76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13114"/>
    <w:multiLevelType w:val="multilevel"/>
    <w:tmpl w:val="F2AA0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9129A"/>
    <w:multiLevelType w:val="multilevel"/>
    <w:tmpl w:val="84542F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36C2C6F"/>
    <w:multiLevelType w:val="multilevel"/>
    <w:tmpl w:val="CD90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404DA"/>
    <w:multiLevelType w:val="multilevel"/>
    <w:tmpl w:val="987E9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555298"/>
    <w:multiLevelType w:val="multilevel"/>
    <w:tmpl w:val="B09036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477526573">
    <w:abstractNumId w:val="0"/>
  </w:num>
  <w:num w:numId="2" w16cid:durableId="140856728">
    <w:abstractNumId w:val="2"/>
  </w:num>
  <w:num w:numId="3" w16cid:durableId="222067362">
    <w:abstractNumId w:val="3"/>
  </w:num>
  <w:num w:numId="4" w16cid:durableId="1193957461">
    <w:abstractNumId w:val="5"/>
  </w:num>
  <w:num w:numId="5" w16cid:durableId="668169768">
    <w:abstractNumId w:val="1"/>
  </w:num>
  <w:num w:numId="6" w16cid:durableId="1554465608">
    <w:abstractNumId w:val="6"/>
  </w:num>
  <w:num w:numId="7" w16cid:durableId="1605306362">
    <w:abstractNumId w:val="4"/>
  </w:num>
  <w:num w:numId="8" w16cid:durableId="671687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FE"/>
    <w:rsid w:val="00052A67"/>
    <w:rsid w:val="000845DE"/>
    <w:rsid w:val="001129E6"/>
    <w:rsid w:val="00273336"/>
    <w:rsid w:val="002E5459"/>
    <w:rsid w:val="0034173C"/>
    <w:rsid w:val="003A58A2"/>
    <w:rsid w:val="003B5F92"/>
    <w:rsid w:val="003E6160"/>
    <w:rsid w:val="004267FE"/>
    <w:rsid w:val="00486724"/>
    <w:rsid w:val="004B5149"/>
    <w:rsid w:val="0050710E"/>
    <w:rsid w:val="0051088A"/>
    <w:rsid w:val="005A68E7"/>
    <w:rsid w:val="005D3C21"/>
    <w:rsid w:val="005D58C2"/>
    <w:rsid w:val="00601C84"/>
    <w:rsid w:val="00604A57"/>
    <w:rsid w:val="00610887"/>
    <w:rsid w:val="00621839"/>
    <w:rsid w:val="00812842"/>
    <w:rsid w:val="00826644"/>
    <w:rsid w:val="00827ADF"/>
    <w:rsid w:val="008B251A"/>
    <w:rsid w:val="008C3C80"/>
    <w:rsid w:val="00900E45"/>
    <w:rsid w:val="00991EDE"/>
    <w:rsid w:val="009F406C"/>
    <w:rsid w:val="00A20188"/>
    <w:rsid w:val="00A73622"/>
    <w:rsid w:val="00A807BE"/>
    <w:rsid w:val="00B040A0"/>
    <w:rsid w:val="00B15116"/>
    <w:rsid w:val="00B425B1"/>
    <w:rsid w:val="00BB3437"/>
    <w:rsid w:val="00C33ED8"/>
    <w:rsid w:val="00C60DFA"/>
    <w:rsid w:val="00C6153C"/>
    <w:rsid w:val="00C878FF"/>
    <w:rsid w:val="00D2642B"/>
    <w:rsid w:val="00DA275D"/>
    <w:rsid w:val="00DB3B00"/>
    <w:rsid w:val="00E03086"/>
    <w:rsid w:val="00E97831"/>
    <w:rsid w:val="00EC7E5C"/>
    <w:rsid w:val="00EE59C9"/>
    <w:rsid w:val="00FC13EF"/>
    <w:rsid w:val="00FD7BBB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FFD6A8"/>
  <w15:chartTrackingRefBased/>
  <w15:docId w15:val="{6BA7BFE8-191A-4683-AEE3-84AB30E2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0A0"/>
    <w:rPr>
      <w:rFonts w:ascii="Calibri" w:eastAsia="Calibri" w:hAnsi="Calibri" w:cs="Calibri"/>
      <w:kern w:val="0"/>
      <w:lang w:eastAsia="es-EC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26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2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26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26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26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26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26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26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26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2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26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267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267F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267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267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267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267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26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2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26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2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2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267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267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267F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26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267F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267F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12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9E6"/>
  </w:style>
  <w:style w:type="paragraph" w:styleId="Piedepgina">
    <w:name w:val="footer"/>
    <w:basedOn w:val="Normal"/>
    <w:link w:val="PiedepginaCar"/>
    <w:uiPriority w:val="99"/>
    <w:unhideWhenUsed/>
    <w:rsid w:val="00112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9E6"/>
  </w:style>
  <w:style w:type="paragraph" w:customStyle="1" w:styleId="Estilo1">
    <w:name w:val="Estilo1"/>
    <w:basedOn w:val="Piedepgina"/>
    <w:link w:val="Estilo1Car"/>
    <w:qFormat/>
    <w:rsid w:val="005A68E7"/>
    <w:pPr>
      <w:spacing w:before="120" w:after="120"/>
    </w:pPr>
  </w:style>
  <w:style w:type="character" w:customStyle="1" w:styleId="Estilo1Car">
    <w:name w:val="Estilo1 Car"/>
    <w:basedOn w:val="PiedepginaCar"/>
    <w:link w:val="Estilo1"/>
    <w:rsid w:val="005A68E7"/>
  </w:style>
  <w:style w:type="paragraph" w:customStyle="1" w:styleId="isselectedend">
    <w:name w:val="isselectedend"/>
    <w:basedOn w:val="Normal"/>
    <w:rsid w:val="00FF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sid w:val="00FF65A5"/>
    <w:rPr>
      <w:b/>
      <w:bCs/>
    </w:rPr>
  </w:style>
  <w:style w:type="paragraph" w:styleId="NormalWeb">
    <w:name w:val="Normal (Web)"/>
    <w:basedOn w:val="Normal"/>
    <w:uiPriority w:val="99"/>
    <w:unhideWhenUsed/>
    <w:rsid w:val="00FF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3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STCCFTCS2</dc:creator>
  <cp:keywords/>
  <dc:description/>
  <cp:lastModifiedBy>STCCFTCS2</cp:lastModifiedBy>
  <cp:revision>12</cp:revision>
  <dcterms:created xsi:type="dcterms:W3CDTF">2026-07-10T17:04:00Z</dcterms:created>
  <dcterms:modified xsi:type="dcterms:W3CDTF">2026-07-14T16:35:00Z</dcterms:modified>
</cp:coreProperties>
</file>